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EA" w:rsidRPr="00E112F2" w:rsidRDefault="009206EA" w:rsidP="009206EA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E112F2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Уважаемые граждане!</w:t>
      </w:r>
    </w:p>
    <w:p w:rsidR="009206EA" w:rsidRPr="00C62531" w:rsidRDefault="009206EA" w:rsidP="0092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 целью снижения рисков распространения COVID-19 со 2 ноября 2020 года </w:t>
      </w:r>
      <w:r w:rsidR="00C62531" w:rsidRP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>в КГКУ «ЦЗН ЗАТО г</w:t>
      </w:r>
      <w:proofErr w:type="gramStart"/>
      <w:r w:rsidR="00C62531" w:rsidRP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>.Ж</w:t>
      </w:r>
      <w:proofErr w:type="gramEnd"/>
      <w:r w:rsidR="00C62531" w:rsidRP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елезногорска» </w:t>
      </w:r>
      <w:r w:rsidRP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>регистрация граждан в целях поиска подходящей работы</w:t>
      </w:r>
      <w:r w:rsidR="00C62531" w:rsidRP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осуществляется через </w:t>
      </w:r>
    </w:p>
    <w:p w:rsidR="00C62531" w:rsidRPr="00C62531" w:rsidRDefault="00C62531" w:rsidP="00C62531">
      <w:pPr>
        <w:shd w:val="clear" w:color="auto" w:fill="FFFFFF"/>
        <w:spacing w:after="0" w:line="240" w:lineRule="auto"/>
        <w:outlineLvl w:val="1"/>
        <w:rPr>
          <w:rFonts w:ascii="Roboto Slab" w:eastAsia="Times New Roman" w:hAnsi="Roboto Slab" w:cs="Times New Roman"/>
          <w:sz w:val="42"/>
          <w:szCs w:val="42"/>
          <w:lang w:eastAsia="ru-RU"/>
        </w:rPr>
      </w:pPr>
      <w:r w:rsidRPr="00C62531">
        <w:rPr>
          <w:rFonts w:ascii="Roboto Slab" w:eastAsia="Times New Roman" w:hAnsi="Roboto Slab" w:cs="Times New Roman"/>
          <w:sz w:val="42"/>
          <w:szCs w:val="42"/>
          <w:lang w:eastAsia="ru-RU"/>
        </w:rPr>
        <w:t>портал «Работа в России». </w:t>
      </w:r>
    </w:p>
    <w:p w:rsidR="009206EA" w:rsidRDefault="009206EA" w:rsidP="0092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9206EA" w:rsidRPr="00D24321" w:rsidRDefault="009206EA" w:rsidP="00920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</w:t>
      </w:r>
      <w:r w:rsidR="00950DDE">
        <w:rPr>
          <w:rFonts w:ascii="Times New Roman" w:hAnsi="Times New Roman" w:cs="Times New Roman"/>
          <w:sz w:val="40"/>
          <w:szCs w:val="40"/>
          <w:shd w:val="clear" w:color="auto" w:fill="FFFFFF"/>
        </w:rPr>
        <w:t>исключительном случае</w:t>
      </w: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в центре занятости населения организована предварительная запись для назначения даты и времени первичного приема по телефон</w:t>
      </w:r>
      <w:r w:rsidR="00C62531">
        <w:rPr>
          <w:rFonts w:ascii="Times New Roman" w:hAnsi="Times New Roman" w:cs="Times New Roman"/>
          <w:sz w:val="40"/>
          <w:szCs w:val="40"/>
          <w:shd w:val="clear" w:color="auto" w:fill="FFFFFF"/>
        </w:rPr>
        <w:t>у</w:t>
      </w: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горячей линии:   </w:t>
      </w:r>
      <w:r w:rsidRPr="00D2432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75-26-35.</w:t>
      </w:r>
    </w:p>
    <w:p w:rsidR="009206EA" w:rsidRDefault="009206EA" w:rsidP="00950D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D24321">
        <w:rPr>
          <w:rFonts w:ascii="Times New Roman" w:hAnsi="Times New Roman" w:cs="Times New Roman"/>
          <w:sz w:val="40"/>
          <w:szCs w:val="40"/>
          <w:shd w:val="clear" w:color="auto" w:fill="FFFFFF"/>
        </w:rPr>
        <w:br/>
      </w:r>
    </w:p>
    <w:sectPr w:rsidR="009206EA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6EA"/>
    <w:rsid w:val="000521FC"/>
    <w:rsid w:val="0028058C"/>
    <w:rsid w:val="00432935"/>
    <w:rsid w:val="004900B4"/>
    <w:rsid w:val="00525DEA"/>
    <w:rsid w:val="009206EA"/>
    <w:rsid w:val="00950DDE"/>
    <w:rsid w:val="00C6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EA"/>
    <w:pPr>
      <w:spacing w:after="160" w:line="256" w:lineRule="auto"/>
      <w:jc w:val="left"/>
    </w:pPr>
  </w:style>
  <w:style w:type="paragraph" w:styleId="2">
    <w:name w:val="heading 2"/>
    <w:basedOn w:val="a"/>
    <w:link w:val="20"/>
    <w:uiPriority w:val="9"/>
    <w:qFormat/>
    <w:rsid w:val="00C62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6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06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2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2020-10-30T07:59:00Z</cp:lastPrinted>
  <dcterms:created xsi:type="dcterms:W3CDTF">2020-10-30T06:46:00Z</dcterms:created>
  <dcterms:modified xsi:type="dcterms:W3CDTF">2020-10-30T08:00:00Z</dcterms:modified>
</cp:coreProperties>
</file>